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45" w:rsidRDefault="00635F4D">
      <w:pPr>
        <w:pStyle w:val="BodyText"/>
      </w:pPr>
      <w:r>
        <w:t xml:space="preserve">Child’s Name: </w:t>
      </w:r>
      <w:permStart w:id="1527515475" w:edGrp="everyone"/>
      <w:r w:rsidR="008B5193">
        <w:t xml:space="preserve">           </w:t>
      </w:r>
      <w:bookmarkStart w:id="0" w:name="_GoBack"/>
      <w:bookmarkEnd w:id="0"/>
      <w:r w:rsidR="008B5193">
        <w:t xml:space="preserve">                                </w:t>
      </w:r>
      <w:permEnd w:id="1527515475"/>
      <w:r w:rsidR="002D4C38">
        <w:br/>
      </w:r>
      <w:r>
        <w:t>DOB:</w:t>
      </w:r>
      <w:r w:rsidR="008B5193">
        <w:t xml:space="preserve"> </w:t>
      </w:r>
      <w:permStart w:id="1911233079" w:edGrp="everyone"/>
      <w:r w:rsidR="008B5193">
        <w:t xml:space="preserve">                                           </w:t>
      </w:r>
      <w:permEnd w:id="1911233079"/>
      <w:r w:rsidR="002D4C38">
        <w:br/>
      </w:r>
      <w:r>
        <w:t>Parent Name:</w:t>
      </w:r>
      <w:r w:rsidR="008B5193">
        <w:t xml:space="preserve"> </w:t>
      </w:r>
      <w:permStart w:id="1367812076" w:edGrp="everyone"/>
      <w:r w:rsidR="008B5193">
        <w:t xml:space="preserve">                                           </w:t>
      </w:r>
      <w:permEnd w:id="1367812076"/>
      <w:r w:rsidR="002D4C38">
        <w:br/>
      </w:r>
      <w:r w:rsidR="00C23C24">
        <w:t>Reference Number / Case Number</w:t>
      </w:r>
      <w:r>
        <w:t>:</w:t>
      </w:r>
      <w:r w:rsidR="008B5193">
        <w:t xml:space="preserve"> </w:t>
      </w:r>
      <w:permStart w:id="1136883247" w:edGrp="everyone"/>
      <w:r w:rsidR="008B5193">
        <w:t xml:space="preserve">                                           </w:t>
      </w:r>
      <w:permEnd w:id="1136883247"/>
      <w:r w:rsidR="00971E80">
        <w:br/>
      </w:r>
    </w:p>
    <w:p w:rsidR="00CD36C0" w:rsidRDefault="008E65EF" w:rsidP="002D4C38">
      <w:pPr>
        <w:pStyle w:val="BodyText"/>
        <w:jc w:val="right"/>
        <w:rPr>
          <w:i/>
          <w:sz w:val="22"/>
        </w:rPr>
      </w:pPr>
      <w:r>
        <w:rPr>
          <w:i/>
          <w:sz w:val="22"/>
        </w:rPr>
        <w:t>For o/x box</w:t>
      </w:r>
      <w:r w:rsidR="002D4879">
        <w:rPr>
          <w:i/>
          <w:sz w:val="22"/>
        </w:rPr>
        <w:t>,</w:t>
      </w:r>
      <w:r>
        <w:rPr>
          <w:i/>
          <w:sz w:val="22"/>
        </w:rPr>
        <w:t xml:space="preserve"> l</w:t>
      </w:r>
      <w:r w:rsidR="00CD36C0">
        <w:rPr>
          <w:i/>
          <w:sz w:val="22"/>
        </w:rPr>
        <w:t>eave blank if no one has looked in to the concern</w:t>
      </w:r>
    </w:p>
    <w:p w:rsidR="00CD36C0" w:rsidRPr="00CD36C0" w:rsidRDefault="00CD36C0" w:rsidP="002D4C38">
      <w:pPr>
        <w:pStyle w:val="BodyText"/>
        <w:jc w:val="right"/>
        <w:rPr>
          <w:i/>
          <w:sz w:val="22"/>
        </w:rPr>
      </w:pPr>
      <w:r w:rsidRPr="00CD36C0">
        <w:rPr>
          <w:b/>
          <w:i/>
          <w:sz w:val="22"/>
        </w:rPr>
        <w:t>O</w:t>
      </w:r>
      <w:r w:rsidRPr="00CD36C0">
        <w:rPr>
          <w:i/>
          <w:sz w:val="22"/>
        </w:rPr>
        <w:t xml:space="preserve"> (circle) if you personally want to move on from this concern (even if it was not fully resolved, was addressed unfairly</w:t>
      </w:r>
      <w:r>
        <w:rPr>
          <w:i/>
          <w:sz w:val="22"/>
        </w:rPr>
        <w:t>, or closed by social services, (N</w:t>
      </w:r>
      <w:r w:rsidR="008B5193">
        <w:rPr>
          <w:i/>
          <w:sz w:val="22"/>
        </w:rPr>
        <w:t xml:space="preserve">otes for Family </w:t>
      </w:r>
      <w:r w:rsidRPr="00CD36C0">
        <w:rPr>
          <w:i/>
          <w:sz w:val="22"/>
        </w:rPr>
        <w:t>Court</w:t>
      </w:r>
      <w:r w:rsidR="008B5193">
        <w:rPr>
          <w:i/>
          <w:sz w:val="22"/>
        </w:rPr>
        <w:t xml:space="preserve"> </w:t>
      </w:r>
      <w:r w:rsidRPr="00CD36C0">
        <w:rPr>
          <w:i/>
          <w:sz w:val="22"/>
        </w:rPr>
        <w:t>to question if both</w:t>
      </w:r>
      <w:r>
        <w:rPr>
          <w:i/>
          <w:sz w:val="22"/>
        </w:rPr>
        <w:t xml:space="preserve"> parents are happy to move on).</w:t>
      </w:r>
    </w:p>
    <w:p w:rsidR="00323C54" w:rsidRPr="008D1845" w:rsidRDefault="00CD36C0" w:rsidP="002D4C38">
      <w:pPr>
        <w:pStyle w:val="BodyText"/>
        <w:jc w:val="right"/>
        <w:rPr>
          <w:i/>
          <w:sz w:val="22"/>
        </w:rPr>
      </w:pPr>
      <w:r w:rsidRPr="00CD36C0">
        <w:rPr>
          <w:b/>
          <w:i/>
          <w:sz w:val="22"/>
        </w:rPr>
        <w:t>X</w:t>
      </w:r>
      <w:r w:rsidRPr="00CD36C0">
        <w:rPr>
          <w:i/>
          <w:sz w:val="22"/>
        </w:rPr>
        <w:t xml:space="preserve"> if you are not happy with the</w:t>
      </w:r>
      <w:r>
        <w:rPr>
          <w:i/>
          <w:sz w:val="22"/>
        </w:rPr>
        <w:t xml:space="preserve"> outcome or how it was handled.</w:t>
      </w:r>
      <w:r w:rsidR="00971E80">
        <w:rPr>
          <w:i/>
          <w:sz w:val="22"/>
        </w:rPr>
        <w:br/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951"/>
        <w:gridCol w:w="1738"/>
        <w:gridCol w:w="3350"/>
        <w:gridCol w:w="713"/>
      </w:tblGrid>
      <w:tr w:rsidR="00323C54" w:rsidTr="00081C83">
        <w:trPr>
          <w:trHeight w:val="642"/>
        </w:trPr>
        <w:tc>
          <w:tcPr>
            <w:tcW w:w="3951" w:type="dxa"/>
          </w:tcPr>
          <w:p w:rsidR="00323C54" w:rsidRDefault="00323C54" w:rsidP="007B203A">
            <w:pPr>
              <w:pStyle w:val="BodyText"/>
              <w:jc w:val="center"/>
            </w:pPr>
            <w:r>
              <w:t>Concern</w:t>
            </w:r>
          </w:p>
        </w:tc>
        <w:tc>
          <w:tcPr>
            <w:tcW w:w="1738" w:type="dxa"/>
          </w:tcPr>
          <w:p w:rsidR="00323C54" w:rsidRDefault="00323C54" w:rsidP="00323C54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3350" w:type="dxa"/>
          </w:tcPr>
          <w:p w:rsidR="00323C54" w:rsidRDefault="00323C54" w:rsidP="007B203A">
            <w:pPr>
              <w:pStyle w:val="BodyText"/>
              <w:jc w:val="center"/>
            </w:pPr>
            <w:r>
              <w:t xml:space="preserve">In </w:t>
            </w:r>
            <w:r w:rsidR="008B5193">
              <w:t xml:space="preserve">Location / </w:t>
            </w:r>
            <w:r w:rsidR="002901FC">
              <w:t>Assessment</w:t>
            </w:r>
          </w:p>
        </w:tc>
        <w:tc>
          <w:tcPr>
            <w:tcW w:w="713" w:type="dxa"/>
          </w:tcPr>
          <w:p w:rsidR="00323C54" w:rsidRDefault="00323C54" w:rsidP="007B203A">
            <w:pPr>
              <w:pStyle w:val="BodyText"/>
              <w:jc w:val="center"/>
            </w:pPr>
            <w:r w:rsidRPr="008D1845"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z w:val="22"/>
              </w:rPr>
              <w:t>/</w:t>
            </w:r>
            <w:r w:rsidRPr="008D1845">
              <w:rPr>
                <w:b/>
                <w:i/>
                <w:sz w:val="22"/>
              </w:rPr>
              <w:t>X</w:t>
            </w:r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26459353" w:edGrp="everyone"/>
            <w:r>
              <w:t xml:space="preserve">                                           </w:t>
            </w:r>
            <w:permEnd w:id="426459353"/>
          </w:p>
        </w:tc>
        <w:tc>
          <w:tcPr>
            <w:tcW w:w="1738" w:type="dxa"/>
          </w:tcPr>
          <w:p w:rsidR="00323C54" w:rsidRDefault="008B5193" w:rsidP="008B5193">
            <w:pPr>
              <w:pStyle w:val="BodyText"/>
            </w:pPr>
            <w:r>
              <w:t xml:space="preserve"> </w:t>
            </w:r>
            <w:permStart w:id="483154236" w:edGrp="everyone"/>
            <w:r>
              <w:t xml:space="preserve">                     </w:t>
            </w:r>
            <w:permEnd w:id="483154236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039105357" w:edGrp="everyone"/>
            <w:r>
              <w:t xml:space="preserve">                                           </w:t>
            </w:r>
            <w:permEnd w:id="1039105357"/>
          </w:p>
        </w:tc>
        <w:tc>
          <w:tcPr>
            <w:tcW w:w="713" w:type="dxa"/>
          </w:tcPr>
          <w:p w:rsidR="00323C54" w:rsidRDefault="008B5193" w:rsidP="008B5193">
            <w:pPr>
              <w:pStyle w:val="BodyText"/>
            </w:pPr>
            <w:r>
              <w:t xml:space="preserve"> </w:t>
            </w:r>
            <w:permStart w:id="158351844" w:edGrp="everyone"/>
            <w:r>
              <w:t xml:space="preserve">      </w:t>
            </w:r>
            <w:permEnd w:id="158351844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036155856" w:edGrp="everyone"/>
            <w:r>
              <w:t xml:space="preserve">                                           </w:t>
            </w:r>
            <w:permEnd w:id="2036155856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806107597" w:edGrp="everyone"/>
            <w:r>
              <w:t xml:space="preserve">                     </w:t>
            </w:r>
            <w:permEnd w:id="806107597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207987235" w:edGrp="everyone"/>
            <w:r>
              <w:t xml:space="preserve">                                           </w:t>
            </w:r>
            <w:permEnd w:id="1207987235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82045212" w:edGrp="everyone"/>
            <w:r>
              <w:t xml:space="preserve">      </w:t>
            </w:r>
            <w:permEnd w:id="482045212"/>
          </w:p>
        </w:tc>
      </w:tr>
      <w:tr w:rsidR="00323C54" w:rsidTr="00081C83">
        <w:trPr>
          <w:trHeight w:val="630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87435343" w:edGrp="everyone"/>
            <w:r>
              <w:t xml:space="preserve">                                           </w:t>
            </w:r>
            <w:permEnd w:id="687435343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877352962" w:edGrp="everyone"/>
            <w:r>
              <w:t xml:space="preserve">                     </w:t>
            </w:r>
            <w:permEnd w:id="1877352962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837115967" w:edGrp="everyone"/>
            <w:r>
              <w:t xml:space="preserve">                                           </w:t>
            </w:r>
            <w:permEnd w:id="1837115967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268060833" w:edGrp="everyone"/>
            <w:r>
              <w:t xml:space="preserve">      </w:t>
            </w:r>
            <w:permEnd w:id="1268060833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002541283" w:edGrp="everyone"/>
            <w:r>
              <w:t xml:space="preserve">                                           </w:t>
            </w:r>
            <w:permEnd w:id="2002541283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135232653" w:edGrp="everyone"/>
            <w:r>
              <w:t xml:space="preserve">                     </w:t>
            </w:r>
            <w:permEnd w:id="1135232653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95805157" w:edGrp="everyone"/>
            <w:r>
              <w:t xml:space="preserve">                                           </w:t>
            </w:r>
            <w:permEnd w:id="695805157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787233886" w:edGrp="everyone"/>
            <w:r>
              <w:t xml:space="preserve">      </w:t>
            </w:r>
            <w:permEnd w:id="787233886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48760052" w:edGrp="everyone"/>
            <w:r>
              <w:t xml:space="preserve">                                           </w:t>
            </w:r>
            <w:permEnd w:id="648760052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970660579" w:edGrp="everyone"/>
            <w:r>
              <w:t xml:space="preserve">                     </w:t>
            </w:r>
            <w:permEnd w:id="970660579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727339741" w:edGrp="everyone"/>
            <w:r>
              <w:t xml:space="preserve">                                           </w:t>
            </w:r>
            <w:permEnd w:id="727339741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850688679" w:edGrp="everyone"/>
            <w:r>
              <w:t xml:space="preserve">      </w:t>
            </w:r>
            <w:permEnd w:id="1850688679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6078740" w:edGrp="everyone"/>
            <w:r>
              <w:t xml:space="preserve">                                           </w:t>
            </w:r>
            <w:permEnd w:id="46078740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906580327" w:edGrp="everyone"/>
            <w:r>
              <w:t xml:space="preserve">                     </w:t>
            </w:r>
            <w:permEnd w:id="1906580327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800564555" w:edGrp="everyone"/>
            <w:r>
              <w:t xml:space="preserve">                                           </w:t>
            </w:r>
            <w:permEnd w:id="1800564555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72990659" w:edGrp="everyone"/>
            <w:r>
              <w:t xml:space="preserve">      </w:t>
            </w:r>
            <w:permEnd w:id="672990659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61719423" w:edGrp="everyone"/>
            <w:r>
              <w:t xml:space="preserve">                                           </w:t>
            </w:r>
            <w:permEnd w:id="1461719423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592931386" w:edGrp="everyone"/>
            <w:r>
              <w:t xml:space="preserve">                     </w:t>
            </w:r>
            <w:permEnd w:id="1592931386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985295846" w:edGrp="everyone"/>
            <w:r>
              <w:t xml:space="preserve">                                           </w:t>
            </w:r>
            <w:permEnd w:id="1985295846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17924186" w:edGrp="everyone"/>
            <w:r>
              <w:t xml:space="preserve">      </w:t>
            </w:r>
            <w:permEnd w:id="117924186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758007843" w:edGrp="everyone"/>
            <w:r>
              <w:t xml:space="preserve">                                           </w:t>
            </w:r>
            <w:permEnd w:id="758007843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221426192" w:edGrp="everyone"/>
            <w:r>
              <w:t xml:space="preserve">                     </w:t>
            </w:r>
            <w:permEnd w:id="1221426192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77414346" w:edGrp="everyone"/>
            <w:r>
              <w:t xml:space="preserve">                                           </w:t>
            </w:r>
            <w:permEnd w:id="177414346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92999633" w:edGrp="everyone"/>
            <w:r>
              <w:t xml:space="preserve">      </w:t>
            </w:r>
            <w:permEnd w:id="1492999633"/>
          </w:p>
        </w:tc>
      </w:tr>
      <w:tr w:rsidR="00323C54" w:rsidTr="00081C83">
        <w:trPr>
          <w:trHeight w:val="630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038103209" w:edGrp="everyone"/>
            <w:r>
              <w:t xml:space="preserve">                                           </w:t>
            </w:r>
            <w:permEnd w:id="1038103209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82504491" w:edGrp="everyone"/>
            <w:r>
              <w:t xml:space="preserve">                     </w:t>
            </w:r>
            <w:permEnd w:id="482504491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01384253" w:edGrp="everyone"/>
            <w:r>
              <w:t xml:space="preserve">                                           </w:t>
            </w:r>
            <w:permEnd w:id="601384253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57253552" w:edGrp="everyone"/>
            <w:r>
              <w:t xml:space="preserve">      </w:t>
            </w:r>
            <w:permEnd w:id="257253552"/>
          </w:p>
        </w:tc>
      </w:tr>
      <w:tr w:rsidR="00632575" w:rsidTr="00081C83">
        <w:trPr>
          <w:trHeight w:val="630"/>
        </w:trPr>
        <w:tc>
          <w:tcPr>
            <w:tcW w:w="3951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1048007907" w:edGrp="everyone"/>
            <w:r>
              <w:t xml:space="preserve">                                           </w:t>
            </w:r>
            <w:permEnd w:id="1048007907"/>
          </w:p>
        </w:tc>
        <w:tc>
          <w:tcPr>
            <w:tcW w:w="1738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1735857775" w:edGrp="everyone"/>
            <w:r>
              <w:t xml:space="preserve">                     </w:t>
            </w:r>
            <w:permEnd w:id="1735857775"/>
          </w:p>
        </w:tc>
        <w:tc>
          <w:tcPr>
            <w:tcW w:w="3350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1510546672" w:edGrp="everyone"/>
            <w:r>
              <w:t xml:space="preserve">                                           </w:t>
            </w:r>
            <w:permEnd w:id="1510546672"/>
          </w:p>
        </w:tc>
        <w:tc>
          <w:tcPr>
            <w:tcW w:w="713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899307890" w:edGrp="everyone"/>
            <w:r>
              <w:t xml:space="preserve">      </w:t>
            </w:r>
            <w:permEnd w:id="899307890"/>
          </w:p>
        </w:tc>
      </w:tr>
      <w:tr w:rsidR="00323C54" w:rsidTr="00081C83">
        <w:trPr>
          <w:trHeight w:val="655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10964834" w:edGrp="everyone"/>
            <w:r>
              <w:t xml:space="preserve">                                           </w:t>
            </w:r>
            <w:permEnd w:id="210964834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719801105" w:edGrp="everyone"/>
            <w:r>
              <w:t xml:space="preserve">                     </w:t>
            </w:r>
            <w:permEnd w:id="1719801105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91491539" w:edGrp="everyone"/>
            <w:r>
              <w:t xml:space="preserve">                                           </w:t>
            </w:r>
            <w:permEnd w:id="691491539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43961309" w:edGrp="everyone"/>
            <w:r>
              <w:t xml:space="preserve">      </w:t>
            </w:r>
            <w:permEnd w:id="443961309"/>
          </w:p>
        </w:tc>
      </w:tr>
    </w:tbl>
    <w:p w:rsidR="00F44429" w:rsidRDefault="00F44429">
      <w:pPr>
        <w:pStyle w:val="BodyText"/>
      </w:pPr>
    </w:p>
    <w:sectPr w:rsidR="00F44429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D2" w:rsidRDefault="00CF3DD2" w:rsidP="00D63C30">
      <w:pPr>
        <w:spacing w:after="0"/>
      </w:pPr>
      <w:r>
        <w:separator/>
      </w:r>
    </w:p>
  </w:endnote>
  <w:endnote w:type="continuationSeparator" w:id="0">
    <w:p w:rsidR="00CF3DD2" w:rsidRDefault="00CF3DD2" w:rsidP="00D63C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47474" w:themeColor="background2" w:themeShade="80"/>
        <w:sz w:val="20"/>
        <w:szCs w:val="20"/>
      </w:rPr>
      <w:id w:val="112127111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Arial" w:hAnsi="Arial" w:cs="Arial"/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3C30" w:rsidRPr="00C23C24" w:rsidRDefault="00C23C24" w:rsidP="00C23C24">
            <w:pPr>
              <w:pStyle w:val="Footer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www.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NavigatingForF</w:t>
            </w:r>
            <w:r w:rsidRPr="004310DF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amilies</w:t>
            </w: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.com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ab/>
            </w:r>
            <w:r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Page 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D42E07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of 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NUMPAGES  </w:instrTex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D42E07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                    </w:t>
            </w: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©Navigating 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For Families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D2" w:rsidRDefault="00CF3DD2" w:rsidP="00D63C30">
      <w:pPr>
        <w:spacing w:after="0"/>
      </w:pPr>
      <w:r>
        <w:separator/>
      </w:r>
    </w:p>
  </w:footnote>
  <w:footnote w:type="continuationSeparator" w:id="0">
    <w:p w:rsidR="00CF3DD2" w:rsidRDefault="00CF3DD2" w:rsidP="00D63C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80" w:rsidRDefault="00632575" w:rsidP="00971E80">
    <w:pPr>
      <w:pStyle w:val="FirstParagraph"/>
    </w:pPr>
    <w:r>
      <w:rPr>
        <w:noProof/>
        <w:lang w:val="en-GB" w:eastAsia="ja-JP"/>
      </w:rPr>
      <w:drawing>
        <wp:anchor distT="0" distB="0" distL="114300" distR="114300" simplePos="0" relativeHeight="251658240" behindDoc="0" locked="0" layoutInCell="1" allowOverlap="1" wp14:anchorId="1ADA41C5" wp14:editId="4219F3CA">
          <wp:simplePos x="0" y="0"/>
          <wp:positionH relativeFrom="column">
            <wp:posOffset>5819775</wp:posOffset>
          </wp:positionH>
          <wp:positionV relativeFrom="paragraph">
            <wp:posOffset>-130810</wp:posOffset>
          </wp:positionV>
          <wp:extent cx="714375" cy="455295"/>
          <wp:effectExtent l="0" t="0" r="9525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mall-ti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E80" w:rsidRPr="008D1845">
      <w:rPr>
        <w:b/>
      </w:rPr>
      <w:t>PCT01</w:t>
    </w:r>
    <w:r w:rsidR="00971E80">
      <w:t xml:space="preserve"> Form – [Parental Concerns Tracker]</w:t>
    </w:r>
  </w:p>
  <w:p w:rsidR="00AC0459" w:rsidRDefault="00AC0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D5ACC4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xtri6Q7MBIhYsYOMjCozaxo0Wsk=" w:salt="NGohIRlIrZNOTxT/6k/6og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29"/>
    <w:rsid w:val="00070D00"/>
    <w:rsid w:val="00081C83"/>
    <w:rsid w:val="000A1D24"/>
    <w:rsid w:val="002901FC"/>
    <w:rsid w:val="002D4879"/>
    <w:rsid w:val="002D4C38"/>
    <w:rsid w:val="002F79F9"/>
    <w:rsid w:val="00323C54"/>
    <w:rsid w:val="003D7F6F"/>
    <w:rsid w:val="003E4F56"/>
    <w:rsid w:val="00430A5A"/>
    <w:rsid w:val="00441499"/>
    <w:rsid w:val="00495AF2"/>
    <w:rsid w:val="004D169F"/>
    <w:rsid w:val="004E7DCB"/>
    <w:rsid w:val="005112DD"/>
    <w:rsid w:val="00577FFB"/>
    <w:rsid w:val="00632575"/>
    <w:rsid w:val="00635F4D"/>
    <w:rsid w:val="007B203A"/>
    <w:rsid w:val="007D5570"/>
    <w:rsid w:val="00856B9D"/>
    <w:rsid w:val="008B5193"/>
    <w:rsid w:val="008C565A"/>
    <w:rsid w:val="008D1845"/>
    <w:rsid w:val="008E65EF"/>
    <w:rsid w:val="0090705A"/>
    <w:rsid w:val="00971E80"/>
    <w:rsid w:val="00977516"/>
    <w:rsid w:val="009E6816"/>
    <w:rsid w:val="00A03DA0"/>
    <w:rsid w:val="00A936B3"/>
    <w:rsid w:val="00AC0459"/>
    <w:rsid w:val="00AF2A46"/>
    <w:rsid w:val="00C23C24"/>
    <w:rsid w:val="00C504CB"/>
    <w:rsid w:val="00CC577C"/>
    <w:rsid w:val="00CD36C0"/>
    <w:rsid w:val="00CF3DD2"/>
    <w:rsid w:val="00D42E07"/>
    <w:rsid w:val="00D61027"/>
    <w:rsid w:val="00D63C30"/>
    <w:rsid w:val="00D9644D"/>
    <w:rsid w:val="00DD286F"/>
    <w:rsid w:val="00E23601"/>
    <w:rsid w:val="00E96FFD"/>
    <w:rsid w:val="00EB269C"/>
    <w:rsid w:val="00F44429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A1D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63C30"/>
  </w:style>
  <w:style w:type="paragraph" w:styleId="Footer">
    <w:name w:val="footer"/>
    <w:basedOn w:val="Normal"/>
    <w:link w:val="FooterChar"/>
    <w:uiPriority w:val="99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C30"/>
  </w:style>
  <w:style w:type="paragraph" w:styleId="BalloonText">
    <w:name w:val="Balloon Text"/>
    <w:basedOn w:val="Normal"/>
    <w:link w:val="BalloonTextChar"/>
    <w:rsid w:val="00AC04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A1D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63C30"/>
  </w:style>
  <w:style w:type="paragraph" w:styleId="Footer">
    <w:name w:val="footer"/>
    <w:basedOn w:val="Normal"/>
    <w:link w:val="FooterChar"/>
    <w:uiPriority w:val="99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C30"/>
  </w:style>
  <w:style w:type="paragraph" w:styleId="BalloonText">
    <w:name w:val="Balloon Text"/>
    <w:basedOn w:val="Normal"/>
    <w:link w:val="BalloonTextChar"/>
    <w:rsid w:val="00AC04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295</Words>
  <Characters>1688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Alert</dc:creator>
  <cp:lastModifiedBy>Owner</cp:lastModifiedBy>
  <cp:revision>17</cp:revision>
  <cp:lastPrinted>2026-03-25T12:12:00Z</cp:lastPrinted>
  <dcterms:created xsi:type="dcterms:W3CDTF">2026-03-25T11:28:00Z</dcterms:created>
  <dcterms:modified xsi:type="dcterms:W3CDTF">2026-04-14T12:25:00Z</dcterms:modified>
</cp:coreProperties>
</file>